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05" w:rsidRDefault="00E30B05" w:rsidP="00E30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Башкирская музыкальная литература 5 класс, преподаватель Никитина Н.Ю. (филиал на Артема)</w:t>
      </w:r>
    </w:p>
    <w:p w:rsidR="00E30B05" w:rsidRDefault="00E30B05" w:rsidP="00E30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4 </w:t>
      </w:r>
      <w:r>
        <w:rPr>
          <w:rFonts w:ascii="Times New Roman" w:hAnsi="Times New Roman" w:cs="Times New Roman"/>
          <w:sz w:val="28"/>
          <w:szCs w:val="28"/>
        </w:rPr>
        <w:t>(от начала диста</w:t>
      </w:r>
      <w:r>
        <w:rPr>
          <w:rFonts w:ascii="Times New Roman" w:hAnsi="Times New Roman" w:cs="Times New Roman"/>
          <w:sz w:val="28"/>
          <w:szCs w:val="28"/>
        </w:rPr>
        <w:t>нционного обучения), неделя с 25-28</w:t>
      </w:r>
      <w:r>
        <w:rPr>
          <w:rFonts w:ascii="Times New Roman" w:hAnsi="Times New Roman" w:cs="Times New Roman"/>
          <w:sz w:val="28"/>
          <w:szCs w:val="28"/>
        </w:rPr>
        <w:t xml:space="preserve"> октября.</w:t>
      </w:r>
    </w:p>
    <w:p w:rsidR="00E30B05" w:rsidRPr="00E30B05" w:rsidRDefault="00E30B05" w:rsidP="00E30B0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B05">
        <w:rPr>
          <w:rFonts w:ascii="Times New Roman" w:eastAsia="Calibri" w:hAnsi="Times New Roman" w:cs="Times New Roman"/>
          <w:b/>
          <w:sz w:val="28"/>
          <w:szCs w:val="28"/>
        </w:rPr>
        <w:t>Истоки башкирской национальной оперы.</w:t>
      </w:r>
    </w:p>
    <w:p w:rsidR="00E30B05" w:rsidRPr="00E30B05" w:rsidRDefault="00E30B05" w:rsidP="00E30B05">
      <w:pPr>
        <w:spacing w:after="200" w:line="276" w:lineRule="auto"/>
        <w:ind w:firstLine="851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У истоков башкирской национальной оперы стояли </w:t>
      </w:r>
      <w:proofErr w:type="spellStart"/>
      <w:r w:rsidRPr="00E30B05">
        <w:rPr>
          <w:rFonts w:ascii="Times New Roman" w:eastAsia="Calibri" w:hAnsi="Times New Roman" w:cs="Times New Roman"/>
          <w:b/>
          <w:i/>
          <w:sz w:val="28"/>
          <w:szCs w:val="28"/>
        </w:rPr>
        <w:t>Газиз</w:t>
      </w:r>
      <w:proofErr w:type="spellEnd"/>
      <w:r w:rsidRPr="00E30B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0B05">
        <w:rPr>
          <w:rFonts w:ascii="Times New Roman" w:eastAsia="Calibri" w:hAnsi="Times New Roman" w:cs="Times New Roman"/>
          <w:b/>
          <w:i/>
          <w:sz w:val="28"/>
          <w:szCs w:val="28"/>
        </w:rPr>
        <w:t>Салихович</w:t>
      </w:r>
      <w:proofErr w:type="spellEnd"/>
      <w:r w:rsidRPr="00E30B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0B05">
        <w:rPr>
          <w:rFonts w:ascii="Times New Roman" w:eastAsia="Calibri" w:hAnsi="Times New Roman" w:cs="Times New Roman"/>
          <w:b/>
          <w:i/>
          <w:sz w:val="28"/>
          <w:szCs w:val="28"/>
        </w:rPr>
        <w:t>Альмухаметов</w:t>
      </w:r>
      <w:proofErr w:type="spellEnd"/>
      <w:r w:rsidRPr="00E30B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(1895 - 1938) и Султан </w:t>
      </w:r>
      <w:proofErr w:type="spellStart"/>
      <w:proofErr w:type="gramStart"/>
      <w:r w:rsidRPr="00E30B05">
        <w:rPr>
          <w:rFonts w:ascii="Times New Roman" w:eastAsia="Calibri" w:hAnsi="Times New Roman" w:cs="Times New Roman"/>
          <w:b/>
          <w:i/>
          <w:sz w:val="28"/>
          <w:szCs w:val="28"/>
        </w:rPr>
        <w:t>Хасанович</w:t>
      </w:r>
      <w:proofErr w:type="spellEnd"/>
      <w:r w:rsidRPr="00E30B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30B05">
        <w:rPr>
          <w:rFonts w:ascii="Times New Roman" w:eastAsia="Calibri" w:hAnsi="Times New Roman" w:cs="Times New Roman"/>
          <w:b/>
          <w:i/>
          <w:sz w:val="28"/>
          <w:szCs w:val="28"/>
        </w:rPr>
        <w:t>Габяши</w:t>
      </w:r>
      <w:proofErr w:type="spellEnd"/>
      <w:proofErr w:type="gramEnd"/>
      <w:r w:rsidRPr="00E30B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(1891-1942). </w:t>
      </w:r>
    </w:p>
    <w:p w:rsidR="00E30B05" w:rsidRPr="00E30B05" w:rsidRDefault="00E30B05" w:rsidP="00E30B05">
      <w:pPr>
        <w:spacing w:after="200" w:line="276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30B05" w:rsidRPr="00E30B05" w:rsidRDefault="00E30B05" w:rsidP="00E30B05">
      <w:pPr>
        <w:spacing w:after="200" w:line="276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Pr="00E30B05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https://youtu.be/dZHrwI3skGY</w:t>
        </w:r>
      </w:hyperlink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0B05" w:rsidRPr="00E30B05" w:rsidRDefault="00E30B05" w:rsidP="00E30B05">
      <w:pPr>
        <w:spacing w:after="200" w:line="276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30B05" w:rsidRPr="00E30B05" w:rsidRDefault="00E30B05" w:rsidP="00E30B05">
      <w:pPr>
        <w:tabs>
          <w:tab w:val="left" w:pos="8130"/>
        </w:tabs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0B05">
        <w:rPr>
          <w:rFonts w:ascii="Times New Roman" w:eastAsia="Calibri" w:hAnsi="Times New Roman" w:cs="Times New Roman"/>
          <w:sz w:val="28"/>
          <w:szCs w:val="28"/>
          <w:u w:val="single"/>
        </w:rPr>
        <w:t>Газиз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  <w:u w:val="single"/>
        </w:rPr>
        <w:t>Салихович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  <w:u w:val="single"/>
        </w:rPr>
        <w:t>Альмухаметов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не мыслил своего существования без музыки, именно он сумел дать первоначальный толчок профессиональному обучению народных талантов, рождению национального оперного искусства. Родился Г. С.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Альмухаметов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в селе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Мурапталово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Куюргазинского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Башкортостан. Подростком уехал в Ташкент. К 19-20 годам у него сформировался великолепный голос – лирический тенор. Он начал успешно гастролировать по многим городам – Уфа, Казань, Баку, Самарканд, выступал с концертами, записывался на пластинки. В его исполнении звучали песни на башкирском, русском, татарском языках.</w:t>
      </w:r>
    </w:p>
    <w:p w:rsidR="00E30B05" w:rsidRPr="00E30B05" w:rsidRDefault="00E30B05" w:rsidP="00E30B05">
      <w:pPr>
        <w:tabs>
          <w:tab w:val="left" w:pos="8130"/>
        </w:tabs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В начале 20-х годов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Альмухаметов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начинает вынашивать дерзкую мысль о создании оперы, основанной на мелодиях башкирских и татарских песен. Переехав в Казань, он вместе с Султаном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Габяши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>, а также с опытным композитором Василием Виноградовым пишет первую оперу – «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Сания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30B05" w:rsidRPr="00E30B05" w:rsidRDefault="00E30B05" w:rsidP="00E30B05">
      <w:pPr>
        <w:tabs>
          <w:tab w:val="left" w:pos="8130"/>
        </w:tabs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B0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Султан </w:t>
      </w:r>
      <w:proofErr w:type="spellStart"/>
      <w:proofErr w:type="gramStart"/>
      <w:r w:rsidRPr="00E30B05">
        <w:rPr>
          <w:rFonts w:ascii="Times New Roman" w:eastAsia="Calibri" w:hAnsi="Times New Roman" w:cs="Times New Roman"/>
          <w:sz w:val="28"/>
          <w:szCs w:val="28"/>
          <w:u w:val="single"/>
        </w:rPr>
        <w:t>Хасанович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  <w:u w:val="single"/>
        </w:rPr>
        <w:t>Габяши</w:t>
      </w:r>
      <w:proofErr w:type="spellEnd"/>
      <w:proofErr w:type="gram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родился в деревне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Сулабаш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Высокогорного района Республики Татарстан. Учился в Уфимском реальном училище, где большое внимание уделялось математике и естественным наукам, затем в медресе «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Галия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», а позднее на юридическом факультете Казанского университете. Он занимался музыкой и часто выступал в концертах как аккомпаниатор. Познакомившись с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Альмухаметовым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Габяши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вместе с ним выезжал в музыкально-этнографические экспедиции, где они записывали башкирские и татарские народные песни. Позднее, в 30-е годы, преподавал в Уфимском музыкальном училище.</w:t>
      </w:r>
    </w:p>
    <w:p w:rsidR="00E30B05" w:rsidRPr="00E30B05" w:rsidRDefault="00E30B05" w:rsidP="00E30B05">
      <w:pPr>
        <w:tabs>
          <w:tab w:val="left" w:pos="8130"/>
        </w:tabs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B05">
        <w:rPr>
          <w:rFonts w:ascii="Times New Roman" w:eastAsia="Calibri" w:hAnsi="Times New Roman" w:cs="Times New Roman"/>
          <w:b/>
          <w:i/>
          <w:sz w:val="28"/>
          <w:szCs w:val="28"/>
        </w:rPr>
        <w:t>Опера «</w:t>
      </w:r>
      <w:proofErr w:type="spellStart"/>
      <w:r w:rsidRPr="00E30B05">
        <w:rPr>
          <w:rFonts w:ascii="Times New Roman" w:eastAsia="Calibri" w:hAnsi="Times New Roman" w:cs="Times New Roman"/>
          <w:b/>
          <w:i/>
          <w:sz w:val="28"/>
          <w:szCs w:val="28"/>
        </w:rPr>
        <w:t>Сания</w:t>
      </w:r>
      <w:proofErr w:type="spellEnd"/>
      <w:r w:rsidRPr="00E30B05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- лирическая бытовая драма. Постановка этой оперы в июне 1925 года в Казани вызвала большой интерес общественности. После успеха оперы коллектив авторов в том же составе обращается к поэме классика башкирской и татарской литературы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Мажита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Гафури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B05">
        <w:rPr>
          <w:rFonts w:ascii="Times New Roman" w:eastAsia="Calibri" w:hAnsi="Times New Roman" w:cs="Times New Roman"/>
          <w:i/>
          <w:sz w:val="28"/>
          <w:szCs w:val="28"/>
        </w:rPr>
        <w:t>«Рабочий» («</w:t>
      </w:r>
      <w:proofErr w:type="spellStart"/>
      <w:r w:rsidRPr="00E30B05">
        <w:rPr>
          <w:rFonts w:ascii="Times New Roman" w:eastAsia="Calibri" w:hAnsi="Times New Roman" w:cs="Times New Roman"/>
          <w:i/>
          <w:sz w:val="28"/>
          <w:szCs w:val="28"/>
        </w:rPr>
        <w:t>Эшсе</w:t>
      </w:r>
      <w:proofErr w:type="spellEnd"/>
      <w:r w:rsidRPr="00E30B05">
        <w:rPr>
          <w:rFonts w:ascii="Times New Roman" w:eastAsia="Calibri" w:hAnsi="Times New Roman" w:cs="Times New Roman"/>
          <w:i/>
          <w:sz w:val="28"/>
          <w:szCs w:val="28"/>
        </w:rPr>
        <w:t>»).</w:t>
      </w:r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Показанная в Москве на Всесоюзной олимпиаде национальных театров, опера «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Эшсе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» была отмечена как одна из немногих советских опер, написанных на сюжет из жизни рабочих. Впервые в национальной опере </w:t>
      </w:r>
      <w:r w:rsidRPr="00E30B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появились массовые сцены. Спектакль имел огромный успех. Роль главного героя – рабочего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Нигмата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– исполнял сам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Газиз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Альмухаметов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0B05" w:rsidRPr="00E30B05" w:rsidRDefault="00E30B05" w:rsidP="00E30B05">
      <w:pPr>
        <w:tabs>
          <w:tab w:val="left" w:pos="8130"/>
        </w:tabs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В начале 30-х годов в национальных студиях при Московской консерватории стали обучатся будущие исполнительские кадры для оперных театров.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Газиз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Альмухаметов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B05">
        <w:rPr>
          <w:rFonts w:ascii="Times New Roman" w:eastAsia="Calibri" w:hAnsi="Times New Roman" w:cs="Times New Roman"/>
          <w:i/>
          <w:sz w:val="28"/>
          <w:szCs w:val="28"/>
        </w:rPr>
        <w:t>принял большое участие в работе башкирской студии</w:t>
      </w:r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, открывшейся в 1932 году. Первый выпуск из 9 человек составил ядро оперной труппы театра, открывшегося 14 декабря 1938 года. Среди них – Б. Валеева, Г. Хабибуллин, Х.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Галимов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, З.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Ильбаева.В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1941 году в состав театра влилась балетная труппа – выпускники Ленинградского хореографического училища им. А Вагановой, и театр стал называться Театром оперы и балета.</w:t>
      </w:r>
    </w:p>
    <w:p w:rsidR="00E30B05" w:rsidRPr="00E30B05" w:rsidRDefault="00E30B05" w:rsidP="00E30B05">
      <w:pPr>
        <w:tabs>
          <w:tab w:val="left" w:pos="8130"/>
        </w:tabs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В 1933 году в Уфе была </w:t>
      </w:r>
      <w:r w:rsidRPr="00E30B05">
        <w:rPr>
          <w:rFonts w:ascii="Times New Roman" w:eastAsia="Calibri" w:hAnsi="Times New Roman" w:cs="Times New Roman"/>
          <w:i/>
          <w:sz w:val="28"/>
          <w:szCs w:val="28"/>
        </w:rPr>
        <w:t xml:space="preserve">издана книжечка-брошюра «В борьбе за создание башкирской советской музыки» </w:t>
      </w:r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на башкирском языке, где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Газиз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Альмухаметов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просто и доступно написал о начальном периоде становления в Башкирии музыкальной культуры, прозорливо заметил главные проблемы развития национального искусства.</w:t>
      </w:r>
    </w:p>
    <w:p w:rsidR="00E30B05" w:rsidRPr="00E30B05" w:rsidRDefault="00E30B05" w:rsidP="00E30B05">
      <w:pPr>
        <w:tabs>
          <w:tab w:val="left" w:pos="8130"/>
        </w:tabs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Помимо опер,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Газиз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Альмухаметов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B05">
        <w:rPr>
          <w:rFonts w:ascii="Times New Roman" w:eastAsia="Calibri" w:hAnsi="Times New Roman" w:cs="Times New Roman"/>
          <w:i/>
          <w:sz w:val="28"/>
          <w:szCs w:val="28"/>
        </w:rPr>
        <w:t>написал ряд вокальных произведений</w:t>
      </w:r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: баллада «Зловещий ветер», «На смерть Маяковского», песни «Лодки», «На берегу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Агидели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>», «Пастух», «Пишу песни».</w:t>
      </w:r>
    </w:p>
    <w:p w:rsidR="00E30B05" w:rsidRPr="00E30B05" w:rsidRDefault="00E30B05" w:rsidP="00E30B05">
      <w:pPr>
        <w:tabs>
          <w:tab w:val="left" w:pos="8130"/>
        </w:tabs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В 1929 году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Газизу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Альмухаметову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первому в республике было присвоено </w:t>
      </w:r>
      <w:r w:rsidRPr="00E30B05">
        <w:rPr>
          <w:rFonts w:ascii="Times New Roman" w:eastAsia="Calibri" w:hAnsi="Times New Roman" w:cs="Times New Roman"/>
          <w:b/>
          <w:i/>
          <w:sz w:val="28"/>
          <w:szCs w:val="28"/>
        </w:rPr>
        <w:t>почетное звание «Народный артист БАССР».</w:t>
      </w:r>
    </w:p>
    <w:p w:rsidR="00E30B05" w:rsidRPr="00E30B05" w:rsidRDefault="00E30B05" w:rsidP="00E30B05">
      <w:pPr>
        <w:tabs>
          <w:tab w:val="left" w:pos="8130"/>
        </w:tabs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10 июля 1038 года Г.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Альмухаметов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был расстрелян в сталинских застенках. Незадолго до расстрела он пел свои любимые пени «Урал» и «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Буранбай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». В 1957 году дело в отношении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Газиза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30B05">
        <w:rPr>
          <w:rFonts w:ascii="Times New Roman" w:eastAsia="Calibri" w:hAnsi="Times New Roman" w:cs="Times New Roman"/>
          <w:sz w:val="28"/>
          <w:szCs w:val="28"/>
        </w:rPr>
        <w:t>Альмухаметова</w:t>
      </w:r>
      <w:proofErr w:type="spellEnd"/>
      <w:r w:rsidRPr="00E30B05">
        <w:rPr>
          <w:rFonts w:ascii="Times New Roman" w:eastAsia="Calibri" w:hAnsi="Times New Roman" w:cs="Times New Roman"/>
          <w:sz w:val="28"/>
          <w:szCs w:val="28"/>
        </w:rPr>
        <w:t xml:space="preserve"> было прекращено за отсутствием состава преступления, и он был реабилитирован посмертно.</w:t>
      </w:r>
    </w:p>
    <w:p w:rsidR="00E30B05" w:rsidRPr="00E30B05" w:rsidRDefault="00E30B05" w:rsidP="00E30B05">
      <w:pPr>
        <w:tabs>
          <w:tab w:val="left" w:pos="8130"/>
        </w:tabs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B05">
        <w:rPr>
          <w:rFonts w:ascii="Times New Roman" w:eastAsia="Calibri" w:hAnsi="Times New Roman" w:cs="Times New Roman"/>
          <w:sz w:val="28"/>
          <w:szCs w:val="28"/>
        </w:rPr>
        <w:t>С 1968 года в республике проводится конкурс молодых певцов его имени. А также, его именем названа Республиканская школа-гимназия музыкального воспитания. О нем снят документальный фильм «Я песней к вам возвращусь».</w:t>
      </w:r>
    </w:p>
    <w:p w:rsidR="00E30B05" w:rsidRPr="00E30B05" w:rsidRDefault="00E30B05" w:rsidP="00E30B05">
      <w:pPr>
        <w:tabs>
          <w:tab w:val="left" w:pos="8130"/>
        </w:tabs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B05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30B05">
        <w:rPr>
          <w:rFonts w:ascii="Times New Roman" w:eastAsia="Calibri" w:hAnsi="Times New Roman" w:cs="Times New Roman"/>
          <w:sz w:val="28"/>
          <w:szCs w:val="28"/>
        </w:rPr>
        <w:t>: Сделать краткий конспект урока.</w:t>
      </w:r>
      <w:bookmarkStart w:id="0" w:name="_GoBack"/>
      <w:bookmarkEnd w:id="0"/>
    </w:p>
    <w:p w:rsidR="00E30B05" w:rsidRDefault="00E30B05" w:rsidP="00E30B05">
      <w:pPr>
        <w:rPr>
          <w:rFonts w:ascii="Times New Roman" w:hAnsi="Times New Roman" w:cs="Times New Roman"/>
          <w:sz w:val="28"/>
          <w:szCs w:val="28"/>
        </w:rPr>
      </w:pPr>
    </w:p>
    <w:p w:rsidR="002F5080" w:rsidRPr="00E30B05" w:rsidRDefault="009B086E">
      <w:pPr>
        <w:rPr>
          <w:rFonts w:ascii="Times New Roman" w:hAnsi="Times New Roman" w:cs="Times New Roman"/>
          <w:sz w:val="28"/>
          <w:szCs w:val="28"/>
        </w:rPr>
      </w:pPr>
    </w:p>
    <w:sectPr w:rsidR="002F5080" w:rsidRPr="00E3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05"/>
    <w:rsid w:val="007F362D"/>
    <w:rsid w:val="009B086E"/>
    <w:rsid w:val="00CA419C"/>
    <w:rsid w:val="00E3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9F2F"/>
  <w15:chartTrackingRefBased/>
  <w15:docId w15:val="{CEA3C371-4416-42A9-A6C3-3DFF1F69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ZHrwI3sk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Никитина</dc:creator>
  <cp:keywords/>
  <dc:description/>
  <cp:lastModifiedBy>Александра Никитина</cp:lastModifiedBy>
  <cp:revision>2</cp:revision>
  <dcterms:created xsi:type="dcterms:W3CDTF">2021-10-25T16:43:00Z</dcterms:created>
  <dcterms:modified xsi:type="dcterms:W3CDTF">2021-10-25T16:54:00Z</dcterms:modified>
</cp:coreProperties>
</file>