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31" w:rsidRPr="00B768E1" w:rsidRDefault="00FB3231" w:rsidP="00FB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литература 3 и 4 класс, </w:t>
      </w:r>
      <w:r w:rsidRPr="00B768E1">
        <w:rPr>
          <w:rFonts w:ascii="Times New Roman" w:hAnsi="Times New Roman" w:cs="Times New Roman"/>
          <w:sz w:val="28"/>
          <w:szCs w:val="28"/>
        </w:rPr>
        <w:t>преподаватель Никитина Н.Ю.</w:t>
      </w:r>
    </w:p>
    <w:p w:rsidR="00FB3231" w:rsidRPr="00B768E1" w:rsidRDefault="00FB3231" w:rsidP="00FB3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768E1">
        <w:rPr>
          <w:rFonts w:ascii="Times New Roman" w:hAnsi="Times New Roman" w:cs="Times New Roman"/>
          <w:sz w:val="28"/>
          <w:szCs w:val="28"/>
        </w:rPr>
        <w:t>(филиал на Артема)</w:t>
      </w:r>
    </w:p>
    <w:p w:rsidR="00FB3231" w:rsidRDefault="00FB3231" w:rsidP="00FB3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4</w:t>
      </w:r>
      <w:r w:rsidRPr="00B768E1">
        <w:rPr>
          <w:rFonts w:ascii="Times New Roman" w:hAnsi="Times New Roman" w:cs="Times New Roman"/>
          <w:sz w:val="28"/>
          <w:szCs w:val="28"/>
        </w:rPr>
        <w:t xml:space="preserve"> (от начала дистан</w:t>
      </w:r>
      <w:r>
        <w:rPr>
          <w:rFonts w:ascii="Times New Roman" w:hAnsi="Times New Roman" w:cs="Times New Roman"/>
          <w:sz w:val="28"/>
          <w:szCs w:val="28"/>
        </w:rPr>
        <w:t>ционного обучения), неделя с 25-28</w:t>
      </w:r>
      <w:r w:rsidRPr="00B768E1">
        <w:rPr>
          <w:rFonts w:ascii="Times New Roman" w:hAnsi="Times New Roman" w:cs="Times New Roman"/>
          <w:sz w:val="28"/>
          <w:szCs w:val="28"/>
        </w:rPr>
        <w:t xml:space="preserve"> октября.</w:t>
      </w:r>
    </w:p>
    <w:p w:rsidR="00FB3231" w:rsidRPr="00A1212E" w:rsidRDefault="00537E4A" w:rsidP="00A1212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A1212E">
        <w:rPr>
          <w:rFonts w:ascii="Times New Roman" w:hAnsi="Times New Roman" w:cs="Times New Roman"/>
          <w:b/>
          <w:sz w:val="28"/>
          <w:szCs w:val="28"/>
        </w:rPr>
        <w:t>Создание образа при помощи вариантного развития темы.</w:t>
      </w:r>
    </w:p>
    <w:p w:rsidR="00537E4A" w:rsidRDefault="00537E4A" w:rsidP="00A12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Дмитриевич Шостакович – великий симфонист ХХ века. Советский композитор, пианист, педагог,</w:t>
      </w:r>
      <w:r w:rsidR="00CE1A2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узыкально-общественный деятель</w:t>
      </w:r>
      <w:r w:rsidR="00CE1A29">
        <w:rPr>
          <w:rFonts w:ascii="Times New Roman" w:hAnsi="Times New Roman" w:cs="Times New Roman"/>
          <w:sz w:val="28"/>
          <w:szCs w:val="28"/>
        </w:rPr>
        <w:t xml:space="preserve">. Посмотрите небольшой фильм о нем и о его Симфонии №7 под названием «Ленинградская»: </w:t>
      </w:r>
      <w:hyperlink r:id="rId4" w:history="1">
        <w:r w:rsidR="00CE1A29" w:rsidRPr="00C02E8A">
          <w:rPr>
            <w:rStyle w:val="a3"/>
            <w:rFonts w:ascii="Times New Roman" w:hAnsi="Times New Roman" w:cs="Times New Roman"/>
            <w:sz w:val="28"/>
            <w:szCs w:val="28"/>
          </w:rPr>
          <w:t>https://youtu.be/EGdadHx1vqk</w:t>
        </w:r>
      </w:hyperlink>
      <w:r w:rsidR="00CE1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A29" w:rsidRDefault="00CE1A29" w:rsidP="00A12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часть симфонии написана в сонатной форме и состоит из 3-х разделов: экспозиции. разработки, репризы. Раздел, где происходит развитие музыкальных тем экспозиции (Главной и Побочной партий) называется разработка. Вместо разработки, в симфонии Шостаковича, звучит новый музыкальный материал, который он назвал – </w:t>
      </w:r>
      <w:r w:rsidRPr="00A1212E">
        <w:rPr>
          <w:rFonts w:ascii="Times New Roman" w:hAnsi="Times New Roman" w:cs="Times New Roman"/>
          <w:b/>
          <w:sz w:val="28"/>
          <w:szCs w:val="28"/>
        </w:rPr>
        <w:t>Эпизод фашистского нашествия.</w:t>
      </w:r>
      <w:r>
        <w:rPr>
          <w:rFonts w:ascii="Times New Roman" w:hAnsi="Times New Roman" w:cs="Times New Roman"/>
          <w:sz w:val="28"/>
          <w:szCs w:val="28"/>
        </w:rPr>
        <w:t xml:space="preserve"> Музыка этого раздела звучала фоном в видео, которое вы посмотрели.</w:t>
      </w:r>
    </w:p>
    <w:p w:rsidR="00A1212E" w:rsidRDefault="00CE1A29" w:rsidP="00A12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Прослушайте его </w:t>
      </w:r>
      <w:r w:rsidR="00A1212E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 xml:space="preserve">на Диске 1 </w:t>
      </w:r>
      <w:r w:rsidRPr="00CE1A29">
        <w:rPr>
          <w:rFonts w:ascii="Times New Roman" w:hAnsi="Times New Roman" w:cs="Times New Roman"/>
          <w:b/>
          <w:sz w:val="28"/>
          <w:szCs w:val="28"/>
        </w:rPr>
        <w:t>№ 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Звучит простая тема, поначалу безобидная, развиваясь на фоне сухого стука малого барабана, в конце концов вырастает в страшный символ подавления. Эта тема повторяется 11 раз, каждый раз изменяясь мелодически, уплотняясь в фактуре, постепенно присоединяются новые инструменты, в результате</w:t>
      </w:r>
      <w:r w:rsidR="00A1212E">
        <w:rPr>
          <w:rFonts w:ascii="Times New Roman" w:hAnsi="Times New Roman" w:cs="Times New Roman"/>
          <w:sz w:val="28"/>
          <w:szCs w:val="28"/>
        </w:rPr>
        <w:t xml:space="preserve"> она вырастает в колоссальное чудовище – машину уничтожения, которая, кажется, сотрет все живое. Так, с помощью вариантного развития темы (вариации), композитор показал нам фашистов агрессивной и разрушительной силы в годы Великой отечественной войны 1941-1945 годов.</w:t>
      </w:r>
    </w:p>
    <w:p w:rsidR="00CE1A29" w:rsidRPr="00CE1A29" w:rsidRDefault="00A1212E" w:rsidP="00A1212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Слушать к викторине Диск 1 №1-10 </w:t>
      </w:r>
      <w:bookmarkStart w:id="0" w:name="_GoBack"/>
      <w:bookmarkEnd w:id="0"/>
    </w:p>
    <w:p w:rsidR="002F5080" w:rsidRPr="00FB3231" w:rsidRDefault="00A1212E">
      <w:pPr>
        <w:rPr>
          <w:rFonts w:ascii="Times New Roman" w:hAnsi="Times New Roman" w:cs="Times New Roman"/>
          <w:sz w:val="28"/>
          <w:szCs w:val="28"/>
        </w:rPr>
      </w:pPr>
    </w:p>
    <w:sectPr w:rsidR="002F5080" w:rsidRPr="00FB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31"/>
    <w:rsid w:val="00537E4A"/>
    <w:rsid w:val="007F362D"/>
    <w:rsid w:val="00A1212E"/>
    <w:rsid w:val="00CA419C"/>
    <w:rsid w:val="00CE1A29"/>
    <w:rsid w:val="00F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FA1D"/>
  <w15:chartTrackingRefBased/>
  <w15:docId w15:val="{E16B4EA3-4464-432F-9431-F43E482BD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GdadHx1vq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Никитина</dc:creator>
  <cp:keywords/>
  <dc:description/>
  <cp:lastModifiedBy>Александра Никитина</cp:lastModifiedBy>
  <cp:revision>2</cp:revision>
  <dcterms:created xsi:type="dcterms:W3CDTF">2021-10-25T15:49:00Z</dcterms:created>
  <dcterms:modified xsi:type="dcterms:W3CDTF">2021-10-25T16:34:00Z</dcterms:modified>
</cp:coreProperties>
</file>